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6989B4">
      <w:pPr>
        <w:spacing w:line="360" w:lineRule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附件2</w:t>
      </w:r>
    </w:p>
    <w:p w14:paraId="29CF121F">
      <w:pPr>
        <w:spacing w:line="360" w:lineRule="auto"/>
        <w:rPr>
          <w:rFonts w:hint="eastAsia" w:ascii="仿宋_GB2312" w:eastAsia="仿宋_GB2312"/>
          <w:sz w:val="32"/>
          <w:szCs w:val="32"/>
        </w:rPr>
      </w:pPr>
    </w:p>
    <w:p w14:paraId="32385B71">
      <w:pPr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  <w:t>5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年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eastAsia="zh-CN"/>
        </w:rPr>
        <w:t>省级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水利风景区复核撤销名单</w:t>
      </w:r>
    </w:p>
    <w:p w14:paraId="366BBF52">
      <w:pPr>
        <w:spacing w:before="0" w:beforeLines="0"/>
        <w:jc w:val="center"/>
        <w:rPr>
          <w:rFonts w:hint="default" w:ascii="仿宋_GB2312" w:eastAsia="仿宋_GB2312"/>
          <w:sz w:val="32"/>
          <w:szCs w:val="32"/>
          <w:lang w:val="en-US" w:eastAsia="zh-CN"/>
        </w:rPr>
      </w:pPr>
      <w:bookmarkStart w:id="0" w:name="_GoBack"/>
      <w:r>
        <w:rPr>
          <w:rFonts w:hint="eastAsia" w:ascii="仿宋_GB2312" w:eastAsia="仿宋_GB2312"/>
          <w:sz w:val="32"/>
          <w:szCs w:val="32"/>
          <w:lang w:val="en-US" w:eastAsia="zh-CN"/>
        </w:rPr>
        <w:t>（共2家）</w:t>
      </w:r>
    </w:p>
    <w:bookmarkEnd w:id="0"/>
    <w:p w14:paraId="4E28E5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6" w:afterLines="50" w:line="560" w:lineRule="exact"/>
        <w:ind w:left="252" w:leftChars="12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sz w:val="32"/>
          <w:szCs w:val="32"/>
        </w:rPr>
        <w:t>莆田镇海堤水利风景区</w:t>
      </w:r>
    </w:p>
    <w:p w14:paraId="31ABC5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6" w:afterLines="50" w:line="560" w:lineRule="exact"/>
        <w:ind w:left="252" w:leftChars="120" w:firstLine="640" w:firstLineChars="200"/>
        <w:textAlignment w:val="auto"/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sz w:val="32"/>
          <w:szCs w:val="32"/>
        </w:rPr>
        <w:t>平潭竹屿湖水利风景区</w:t>
      </w:r>
    </w:p>
    <w:sectPr>
      <w:pgSz w:w="11906" w:h="16838"/>
      <w:pgMar w:top="1440" w:right="1701" w:bottom="1440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kwZWZmNTQxMzgyMjA1YjVhMTY5NmQ1ZTBiNDk4MWQifQ=="/>
  </w:docVars>
  <w:rsids>
    <w:rsidRoot w:val="30D22389"/>
    <w:rsid w:val="081318EE"/>
    <w:rsid w:val="08C47915"/>
    <w:rsid w:val="1EC46CC7"/>
    <w:rsid w:val="30D22389"/>
    <w:rsid w:val="342A06C4"/>
    <w:rsid w:val="3A1D159C"/>
    <w:rsid w:val="3D36021B"/>
    <w:rsid w:val="430B4683"/>
    <w:rsid w:val="434C4BD6"/>
    <w:rsid w:val="56006927"/>
    <w:rsid w:val="703E3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59</Words>
  <Characters>65</Characters>
  <Lines>0</Lines>
  <Paragraphs>0</Paragraphs>
  <TotalTime>0</TotalTime>
  <ScaleCrop>false</ScaleCrop>
  <LinksUpToDate>false</LinksUpToDate>
  <CharactersWithSpaces>65</CharactersWithSpaces>
  <Application>WPS Office_12.1.0.17857_F1E327BC-269C-435d-A152-05C5408002CA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2023-11-24T08:34:00Z</dcterms:created>
  <dc:creator>7M</dc:creator>
  <cp:lastModifiedBy>Han_m</cp:lastModifiedBy>
  <dcterms:modified xsi:type="dcterms:W3CDTF">2025-12-17T02:06:23Z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2052-12.1.0.17857</vt:lpwstr>
  </property>
  <property fmtid="{D5CDD505-2E9C-101B-9397-08002B2CF9AE}" pid="3" name="ICV">
    <vt:lpwstr>E8FE837D6C0D46CB8CED8170AF0CC635_13</vt:lpwstr>
  </property>
</Properties>
</file>